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4E65" w14:textId="52A845D8" w:rsidR="00C11958" w:rsidRPr="00CF219F" w:rsidRDefault="00C11958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E56E9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shd w:val="clear" w:color="auto" w:fill="FFFFFF"/>
        </w:rPr>
        <w:t>Le Théâtre des Travaux et des Jours</w:t>
      </w:r>
      <w:r w:rsidRPr="00DE56E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Pr="00CF2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crée des spectacles, interventions, anime des ateliers de théâtre principalement dans le nord de la province de Luxembourg. Les créations de théâtre - action sont un excellent moyen de se rassembler, de s'exprimer, de porter des réflexions avec une population.</w:t>
      </w:r>
    </w:p>
    <w:p w14:paraId="1C8C602A" w14:textId="39AA6DDF" w:rsidR="00C11958" w:rsidRPr="00CF219F" w:rsidRDefault="00C11958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F2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Dernièrement, le TTJ a proposé une journée de réflexion</w:t>
      </w:r>
      <w:r w:rsidR="003272DE" w:rsidRPr="00CF2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(Hors d’œuvre)</w:t>
      </w:r>
      <w:r w:rsidRPr="00CF2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le 12 février sur les thèmes du « Faire commun » et des luttes de territoire</w:t>
      </w:r>
      <w:r w:rsidR="00DE56E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</w:t>
      </w:r>
      <w:r w:rsidR="003272DE" w:rsidRPr="00CF2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suivie de la représentation « Hors Sol » et d’un débat, l’occasion d’échanger au sujet de nombreux projets d’aménagement du territoire qui suscitent la polémique dans la région, entre autres..</w:t>
      </w:r>
    </w:p>
    <w:p w14:paraId="7EED6F23" w14:textId="77777777" w:rsidR="003F763B" w:rsidRDefault="003272DE" w:rsidP="00DE56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B050"/>
        </w:rPr>
      </w:pPr>
      <w:r w:rsidRPr="00CF219F">
        <w:rPr>
          <w:b/>
          <w:bCs/>
          <w:color w:val="00B050"/>
          <w:shd w:val="clear" w:color="auto" w:fill="FFFFFF"/>
        </w:rPr>
        <w:t>Dans le prolongement et en soutien aux marches citoyennes des 26 et 27 mars que nous organisons</w:t>
      </w:r>
      <w:r w:rsidRPr="00DE56E9">
        <w:rPr>
          <w:b/>
          <w:bCs/>
          <w:color w:val="00B050"/>
          <w:sz w:val="28"/>
          <w:szCs w:val="28"/>
          <w:shd w:val="clear" w:color="auto" w:fill="FFFFFF"/>
        </w:rPr>
        <w:t>, le TTJ</w:t>
      </w:r>
      <w:r w:rsidRPr="00CF219F">
        <w:rPr>
          <w:b/>
          <w:bCs/>
          <w:color w:val="00B050"/>
          <w:shd w:val="clear" w:color="auto" w:fill="FFFFFF"/>
        </w:rPr>
        <w:t xml:space="preserve"> organise un atelier d’écriture et de mise en voix</w:t>
      </w:r>
      <w:r w:rsidRPr="00CF219F">
        <w:rPr>
          <w:rFonts w:ascii="Segoe UI Historic" w:hAnsi="Segoe UI Historic" w:cs="Segoe UI Historic"/>
          <w:b/>
          <w:bCs/>
          <w:color w:val="00B050"/>
          <w:sz w:val="23"/>
          <w:szCs w:val="23"/>
          <w:shd w:val="clear" w:color="auto" w:fill="FFFFFF"/>
        </w:rPr>
        <w:t xml:space="preserve"> </w:t>
      </w:r>
      <w:r w:rsidR="003F763B">
        <w:rPr>
          <w:b/>
          <w:bCs/>
          <w:color w:val="00B050"/>
        </w:rPr>
        <w:t>de</w:t>
      </w:r>
      <w:r w:rsidRPr="00CF219F">
        <w:rPr>
          <w:b/>
          <w:bCs/>
          <w:color w:val="00B050"/>
        </w:rPr>
        <w:t xml:space="preserve"> textes</w:t>
      </w:r>
      <w:r w:rsidR="003F763B">
        <w:rPr>
          <w:b/>
          <w:bCs/>
          <w:color w:val="00B050"/>
        </w:rPr>
        <w:t xml:space="preserve"> rédigés</w:t>
      </w:r>
      <w:r w:rsidRPr="00CF219F">
        <w:rPr>
          <w:b/>
          <w:bCs/>
          <w:color w:val="00B050"/>
        </w:rPr>
        <w:t xml:space="preserve"> en solo ou en groupes</w:t>
      </w:r>
      <w:r w:rsidRPr="00CF219F">
        <w:rPr>
          <w:rStyle w:val="lev"/>
          <w:b w:val="0"/>
          <w:bCs w:val="0"/>
          <w:color w:val="00B050"/>
        </w:rPr>
        <w:t>.</w:t>
      </w:r>
      <w:r w:rsidRPr="00CF219F">
        <w:rPr>
          <w:b/>
          <w:bCs/>
          <w:color w:val="00B050"/>
        </w:rPr>
        <w:t xml:space="preserve"> L'objectif est de mettre les mots sur ce qu'on ressent, en lien avec le territoire et les manières d'habiter, et de transformer ces mots en parole lues/jouées devant un public.</w:t>
      </w:r>
    </w:p>
    <w:p w14:paraId="3E97DB42" w14:textId="6CE9C783" w:rsidR="003F763B" w:rsidRPr="003F763B" w:rsidRDefault="003272DE" w:rsidP="00DE56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B050"/>
        </w:rPr>
      </w:pPr>
      <w:r w:rsidRPr="00DE56E9">
        <w:rPr>
          <w:b/>
          <w:bCs/>
          <w:color w:val="00B050"/>
          <w:u w:val="single"/>
        </w:rPr>
        <w:t>Les 26 et 27 mars,</w:t>
      </w:r>
      <w:r w:rsidRPr="00DE56E9">
        <w:rPr>
          <w:b/>
          <w:bCs/>
          <w:color w:val="00B050"/>
        </w:rPr>
        <w:t xml:space="preserve"> </w:t>
      </w:r>
      <w:r w:rsidRPr="00CF219F">
        <w:rPr>
          <w:b/>
          <w:bCs/>
        </w:rPr>
        <w:t xml:space="preserve">il y aura un lieu pour lire ces textes </w:t>
      </w:r>
      <w:r w:rsidRPr="00DE56E9">
        <w:rPr>
          <w:b/>
          <w:bCs/>
          <w:color w:val="00B050"/>
        </w:rPr>
        <w:t xml:space="preserve">(dans les salles des villages où nous nous arrêterons) </w:t>
      </w:r>
      <w:r w:rsidRPr="00CF219F">
        <w:rPr>
          <w:b/>
          <w:bCs/>
        </w:rPr>
        <w:t>et un public pour les écouter</w:t>
      </w:r>
      <w:r w:rsidR="003F763B">
        <w:rPr>
          <w:b/>
          <w:bCs/>
        </w:rPr>
        <w:t xml:space="preserve"> ! Il y aura aussi </w:t>
      </w:r>
      <w:r w:rsidR="003F763B" w:rsidRPr="003F763B">
        <w:rPr>
          <w:b/>
          <w:bCs/>
        </w:rPr>
        <w:t>d</w:t>
      </w:r>
      <w:r w:rsidR="003F763B" w:rsidRPr="003F763B">
        <w:rPr>
          <w:b/>
          <w:bCs/>
        </w:rPr>
        <w:t>es criées publiques</w:t>
      </w:r>
      <w:r w:rsidR="003F763B">
        <w:t xml:space="preserve"> : on </w:t>
      </w:r>
      <w:r w:rsidR="003F763B">
        <w:t>propose</w:t>
      </w:r>
      <w:r w:rsidR="003F763B">
        <w:t>ra</w:t>
      </w:r>
      <w:r w:rsidR="003F763B">
        <w:t xml:space="preserve"> aux marcheur.euse.s de laisser des mots, des phrases, écrits sur des bouts de papiers récoltés et mélangés dans une urne. A la fin de la journée, ces paroles seront lues à HAUTE VOIX (criées) par un comédien du Théâtre des Travaux et des Jours. </w:t>
      </w:r>
      <w:r w:rsidR="003F763B" w:rsidRPr="003F763B">
        <w:rPr>
          <w:b/>
          <w:bCs/>
        </w:rPr>
        <w:t>Pour que vous ayez le dernier mot ! Et pour q</w:t>
      </w:r>
      <w:r w:rsidR="003F763B">
        <w:rPr>
          <w:b/>
          <w:bCs/>
        </w:rPr>
        <w:t>u’il porte loin !!</w:t>
      </w:r>
    </w:p>
    <w:p w14:paraId="4FF04AC8" w14:textId="77777777" w:rsidR="00DE56E9" w:rsidRDefault="00CF219F" w:rsidP="00DE56E9">
      <w:pPr>
        <w:pStyle w:val="NormalWeb"/>
        <w:rPr>
          <w:rFonts w:ascii="Segoe Print" w:hAnsi="Segoe Print"/>
          <w:b/>
          <w:bCs/>
          <w:color w:val="00B050"/>
          <w:sz w:val="40"/>
          <w:szCs w:val="40"/>
        </w:rPr>
      </w:pPr>
      <w:r w:rsidRPr="00DE56E9">
        <w:rPr>
          <w:b/>
          <w:bCs/>
          <w:color w:val="00B050"/>
          <w:sz w:val="28"/>
          <w:szCs w:val="28"/>
          <w:u w:val="single"/>
        </w:rPr>
        <w:t xml:space="preserve">Le 26 mars , </w:t>
      </w:r>
      <w:r w:rsidR="00FE01A8" w:rsidRPr="00DE56E9">
        <w:rPr>
          <w:b/>
          <w:bCs/>
          <w:color w:val="00B050"/>
          <w:sz w:val="28"/>
          <w:szCs w:val="28"/>
          <w:u w:val="single"/>
        </w:rPr>
        <w:t xml:space="preserve"> à </w:t>
      </w:r>
      <w:r w:rsidRPr="00DE56E9">
        <w:rPr>
          <w:b/>
          <w:bCs/>
          <w:color w:val="00B050"/>
          <w:sz w:val="28"/>
          <w:szCs w:val="28"/>
          <w:u w:val="single"/>
        </w:rPr>
        <w:t>19 h ,</w:t>
      </w:r>
      <w:r w:rsidR="00FE01A8" w:rsidRPr="00DE56E9">
        <w:rPr>
          <w:b/>
          <w:bCs/>
          <w:color w:val="00B050"/>
          <w:sz w:val="28"/>
          <w:szCs w:val="28"/>
          <w:u w:val="single"/>
        </w:rPr>
        <w:t xml:space="preserve"> à la</w:t>
      </w:r>
      <w:r w:rsidRPr="00DE56E9">
        <w:rPr>
          <w:b/>
          <w:bCs/>
          <w:color w:val="00B050"/>
          <w:sz w:val="28"/>
          <w:szCs w:val="28"/>
          <w:u w:val="single"/>
        </w:rPr>
        <w:t xml:space="preserve"> salle de Mormont</w:t>
      </w:r>
      <w:r w:rsidRPr="00FE01A8">
        <w:rPr>
          <w:b/>
          <w:bCs/>
          <w:color w:val="00B050"/>
          <w:u w:val="single"/>
        </w:rPr>
        <w:t>,</w:t>
      </w:r>
      <w:r w:rsidRPr="00FE01A8">
        <w:rPr>
          <w:color w:val="00B050"/>
        </w:rPr>
        <w:t xml:space="preserve"> </w:t>
      </w:r>
      <w:r w:rsidRPr="00DE56E9">
        <w:rPr>
          <w:color w:val="00B050"/>
          <w:sz w:val="28"/>
          <w:szCs w:val="28"/>
        </w:rPr>
        <w:t>Chantal Dejardin et Jean-Marie Pâques nous présenteront</w:t>
      </w:r>
      <w:r w:rsidRPr="00FE01A8">
        <w:rPr>
          <w:rFonts w:ascii="Verdana" w:hAnsi="Verdana"/>
          <w:noProof/>
          <w:color w:val="00B050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109C898F" wp14:editId="6055FC74">
            <wp:simplePos x="0" y="0"/>
            <wp:positionH relativeFrom="column">
              <wp:posOffset>3117240</wp:posOffset>
            </wp:positionH>
            <wp:positionV relativeFrom="paragraph">
              <wp:posOffset>0</wp:posOffset>
            </wp:positionV>
            <wp:extent cx="2764080" cy="2376720"/>
            <wp:effectExtent l="0" t="0" r="0" b="4530"/>
            <wp:wrapSquare wrapText="bothSides"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080" cy="237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6E9">
        <w:rPr>
          <w:color w:val="00B050"/>
          <w:sz w:val="28"/>
          <w:szCs w:val="28"/>
        </w:rPr>
        <w:t xml:space="preserve"> </w:t>
      </w:r>
      <w:r w:rsidRPr="00DE56E9">
        <w:rPr>
          <w:rFonts w:ascii="Segoe Print" w:hAnsi="Segoe Print"/>
          <w:b/>
          <w:bCs/>
          <w:color w:val="00B050"/>
          <w:sz w:val="28"/>
          <w:szCs w:val="28"/>
        </w:rPr>
        <w:t>Capitaine Cervelas</w:t>
      </w:r>
    </w:p>
    <w:p w14:paraId="496D264E" w14:textId="117C81AF" w:rsidR="00FE01A8" w:rsidRPr="003F763B" w:rsidRDefault="00CF219F" w:rsidP="003F763B">
      <w:pPr>
        <w:pStyle w:val="NormalWeb"/>
        <w:rPr>
          <w:rFonts w:ascii="Segoe Print" w:hAnsi="Segoe Print"/>
          <w:b/>
          <w:bCs/>
          <w:color w:val="00B050"/>
          <w:sz w:val="40"/>
          <w:szCs w:val="40"/>
        </w:rPr>
      </w:pPr>
      <w:r>
        <w:rPr>
          <w:rFonts w:ascii="Verdana" w:hAnsi="Verdana"/>
          <w:sz w:val="20"/>
          <w:szCs w:val="20"/>
        </w:rPr>
        <w:t>Une guitare, deux voix, deux accordéons. Des chansons</w:t>
      </w:r>
      <w:r w:rsidR="00FE01A8">
        <w:rPr>
          <w:rFonts w:ascii="Verdana" w:hAnsi="Verdana"/>
          <w:sz w:val="20"/>
          <w:szCs w:val="20"/>
        </w:rPr>
        <w:t>, des airs connus, reconnus, revisités qui sont servis pour les oreilles ou pour les pieds qui dansent : Dalida est invitée par Bernard Lavillier et Michel Legrand..  Et là, c’est Zazie qui se lève pour un andro et ici, Branduardi qui côtoie Julos …</w:t>
      </w:r>
      <w:r w:rsidR="00FE01A8" w:rsidRPr="00FE01A8">
        <w:rPr>
          <w:b/>
          <w:bCs/>
        </w:rPr>
        <w:t>"Capitaine Cervelas", c'est un du</w:t>
      </w:r>
      <w:r w:rsidR="00DE56E9" w:rsidRPr="00DE56E9">
        <w:rPr>
          <w:b/>
          <w:bCs/>
        </w:rPr>
        <w:t xml:space="preserve">o </w:t>
      </w:r>
      <w:r w:rsidR="00FE01A8" w:rsidRPr="00FE01A8">
        <w:rPr>
          <w:b/>
          <w:bCs/>
        </w:rPr>
        <w:t>qui chante, qui joue de la musique, qui aime vous faire danser, ou pas.</w:t>
      </w:r>
      <w:r w:rsidR="003F763B">
        <w:rPr>
          <w:b/>
          <w:bCs/>
        </w:rPr>
        <w:t xml:space="preserve"> </w:t>
      </w:r>
      <w:r w:rsidR="00FE01A8" w:rsidRPr="00FE01A8">
        <w:rPr>
          <w:b/>
          <w:bCs/>
        </w:rPr>
        <w:t>Un duo avec quelques histoires</w:t>
      </w:r>
      <w:r w:rsidR="00FE01A8" w:rsidRPr="00FE01A8">
        <w:t>. C'est sans chichi, sans manière. C'est être avec vous.</w:t>
      </w:r>
    </w:p>
    <w:p w14:paraId="47F92329" w14:textId="58AAB1EE" w:rsidR="00FE01A8" w:rsidRPr="00DE56E9" w:rsidRDefault="00FE01A8" w:rsidP="00DE56E9">
      <w:pPr>
        <w:pStyle w:val="Standard"/>
        <w:rPr>
          <w:rFonts w:ascii="Verdana" w:hAnsi="Verdana"/>
          <w:sz w:val="20"/>
          <w:szCs w:val="20"/>
        </w:rPr>
      </w:pPr>
      <w:r w:rsidRPr="00DE56E9">
        <w:rPr>
          <w:b/>
          <w:bCs/>
          <w:color w:val="00B050"/>
          <w:sz w:val="28"/>
          <w:szCs w:val="28"/>
          <w:u w:val="single"/>
        </w:rPr>
        <w:t>Le 27 mars, à 19 h, à l’espace St-Michel de Villers,</w:t>
      </w:r>
      <w:r w:rsidRPr="00DE56E9">
        <w:rPr>
          <w:color w:val="00B050"/>
        </w:rPr>
        <w:t xml:space="preserve"> </w:t>
      </w:r>
      <w:r>
        <w:t>débarquent</w:t>
      </w:r>
    </w:p>
    <w:p w14:paraId="518FDAF5" w14:textId="129FF8FE" w:rsidR="00FE01A8" w:rsidRPr="003F763B" w:rsidRDefault="00FE01A8" w:rsidP="003272DE">
      <w:pPr>
        <w:pStyle w:val="NormalWeb"/>
        <w:rPr>
          <w:b/>
          <w:bCs/>
          <w:color w:val="00B050"/>
          <w:sz w:val="28"/>
          <w:szCs w:val="28"/>
        </w:rPr>
      </w:pPr>
      <w:r w:rsidRPr="00DE56E9">
        <w:rPr>
          <w:b/>
          <w:bCs/>
          <w:color w:val="00B050"/>
          <w:sz w:val="28"/>
          <w:szCs w:val="28"/>
        </w:rPr>
        <w:t xml:space="preserve"> LES TRY</w:t>
      </w:r>
      <w:r w:rsidR="00DE56E9" w:rsidRPr="00DE56E9">
        <w:rPr>
          <w:b/>
          <w:bCs/>
          <w:color w:val="00B050"/>
          <w:sz w:val="28"/>
          <w:szCs w:val="28"/>
        </w:rPr>
        <w:t xml:space="preserve"> </w:t>
      </w:r>
      <w:r w:rsidRPr="00DE56E9">
        <w:rPr>
          <w:b/>
          <w:bCs/>
          <w:color w:val="00B050"/>
          <w:sz w:val="28"/>
          <w:szCs w:val="28"/>
        </w:rPr>
        <w:t>POTES</w:t>
      </w:r>
      <w:r w:rsidR="003F763B">
        <w:rPr>
          <w:b/>
          <w:bCs/>
          <w:color w:val="00B050"/>
          <w:sz w:val="28"/>
          <w:szCs w:val="28"/>
        </w:rPr>
        <w:t>….</w:t>
      </w:r>
      <w:r w:rsidRPr="00DE56E9">
        <w:rPr>
          <w:rFonts w:ascii="Segoe UI Historic" w:hAnsi="Segoe UI Historic" w:cs="Segoe UI Historic"/>
          <w:color w:val="00B050"/>
          <w:sz w:val="28"/>
          <w:szCs w:val="28"/>
          <w:shd w:val="clear" w:color="auto" w:fill="FFFFFF"/>
        </w:rPr>
        <w:t xml:space="preserve"> 3 potes. Gilles, Serge et Patrick</w:t>
      </w:r>
      <w:r w:rsidR="00DE56E9" w:rsidRPr="00DE56E9">
        <w:rPr>
          <w:rFonts w:ascii="Segoe UI Historic" w:hAnsi="Segoe UI Historic" w:cs="Segoe UI Historic"/>
          <w:color w:val="00B050"/>
          <w:sz w:val="28"/>
          <w:szCs w:val="28"/>
          <w:shd w:val="clear" w:color="auto" w:fill="FFFFFF"/>
        </w:rPr>
        <w:t xml:space="preserve">.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 l’abordage avec un accordéon diatonique, des guitares et un banjo sautillant. une traversée à décoincer toutes les humeurs moroses par ces temps incertains.</w:t>
      </w:r>
    </w:p>
    <w:p w14:paraId="0085D0AE" w14:textId="0087A236" w:rsidR="00FE01A8" w:rsidRDefault="00FE01A8" w:rsidP="003272DE">
      <w:pPr>
        <w:pStyle w:val="NormalWeb"/>
      </w:pPr>
      <w:r w:rsidRPr="00DE56E9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Ca déménage !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 Allez voir leur page Facebook</w:t>
      </w:r>
      <w:r w:rsidR="00DE56E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 : </w:t>
      </w:r>
      <w:hyperlink r:id="rId5" w:history="1">
        <w:r w:rsidR="00DE56E9" w:rsidRPr="006C64C4">
          <w:rPr>
            <w:rStyle w:val="Lienhypertexte"/>
            <w:rFonts w:ascii="Segoe UI Historic" w:hAnsi="Segoe UI Historic" w:cs="Segoe UI Historic"/>
            <w:sz w:val="23"/>
            <w:szCs w:val="23"/>
            <w:shd w:val="clear" w:color="auto" w:fill="FFFFFF"/>
          </w:rPr>
          <w:t>https://www.facebook.com/TryPotes/</w:t>
        </w:r>
      </w:hyperlink>
      <w:r w:rsidR="00DE56E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ou leur site : </w:t>
      </w:r>
      <w:hyperlink r:id="rId6" w:tgtFrame="_blank" w:history="1">
        <w:r w:rsidR="00DE56E9" w:rsidRPr="00DE56E9">
          <w:rPr>
            <w:rFonts w:ascii="Segoe UI Historic" w:eastAsiaTheme="minorHAnsi" w:hAnsi="Segoe UI Historic" w:cs="Segoe UI Historic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US"/>
          </w:rPr>
          <w:t>https://try-potes.jimdosite.com/</w:t>
        </w:r>
      </w:hyperlink>
    </w:p>
    <w:sectPr w:rsidR="00FE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1958"/>
    <w:rsid w:val="003272DE"/>
    <w:rsid w:val="003F763B"/>
    <w:rsid w:val="008462CC"/>
    <w:rsid w:val="00B57EF8"/>
    <w:rsid w:val="00C11958"/>
    <w:rsid w:val="00CF219F"/>
    <w:rsid w:val="00D5244F"/>
    <w:rsid w:val="00DE56E9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6843"/>
  <w15:chartTrackingRefBased/>
  <w15:docId w15:val="{A43C9311-DC84-44C7-B838-3A4FC0DA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c684nl6">
    <w:name w:val="nc684nl6"/>
    <w:basedOn w:val="Policepardfaut"/>
    <w:rsid w:val="00C11958"/>
  </w:style>
  <w:style w:type="paragraph" w:styleId="NormalWeb">
    <w:name w:val="Normal (Web)"/>
    <w:basedOn w:val="Normal"/>
    <w:uiPriority w:val="99"/>
    <w:unhideWhenUsed/>
    <w:rsid w:val="0032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3272DE"/>
    <w:rPr>
      <w:b/>
      <w:bCs/>
    </w:rPr>
  </w:style>
  <w:style w:type="paragraph" w:customStyle="1" w:styleId="Standard">
    <w:name w:val="Standard"/>
    <w:rsid w:val="00CF21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E56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5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y-potes.jimdosite.com/?fbclid=IwAR0ZMaMKKOOY7L3DBe4C99XrDtpRZksqILcR-x8Zztk379bAddriPAe-OLo" TargetMode="External"/><Relationship Id="rId5" Type="http://schemas.openxmlformats.org/officeDocument/2006/relationships/hyperlink" Target="https://www.facebook.com/TryPote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Monville</dc:creator>
  <cp:keywords/>
  <dc:description/>
  <cp:lastModifiedBy>Fabienne Monville</cp:lastModifiedBy>
  <cp:revision>3</cp:revision>
  <dcterms:created xsi:type="dcterms:W3CDTF">2022-02-25T19:13:00Z</dcterms:created>
  <dcterms:modified xsi:type="dcterms:W3CDTF">2022-02-28T13:04:00Z</dcterms:modified>
</cp:coreProperties>
</file>